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63"/>
        <w:rPr>
          <w:rFonts w:ascii="Times New Roman"/>
        </w:rPr>
      </w:pPr>
    </w:p>
    <w:p>
      <w:pPr>
        <w:spacing w:before="0"/>
        <w:ind w:left="135" w:right="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ANEXO</w:t>
      </w:r>
      <w:r>
        <w:rPr>
          <w:rFonts w:ascii="Arial" w:hAnsi="Arial"/>
          <w:b/>
          <w:spacing w:val="2"/>
          <w:sz w:val="19"/>
        </w:rPr>
        <w:t> </w:t>
      </w:r>
      <w:r>
        <w:rPr>
          <w:rFonts w:ascii="Arial" w:hAnsi="Arial"/>
          <w:b/>
          <w:sz w:val="19"/>
        </w:rPr>
        <w:t>VIII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z w:val="19"/>
        </w:rPr>
        <w:t>–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z w:val="19"/>
        </w:rPr>
        <w:t>INTERPOSIÇÃO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pacing w:val="-2"/>
          <w:sz w:val="19"/>
        </w:rPr>
        <w:t>RECURSOS</w:t>
      </w:r>
    </w:p>
    <w:p>
      <w:pPr>
        <w:pStyle w:val="BodyText"/>
        <w:spacing w:before="199"/>
        <w:rPr>
          <w:rFonts w:ascii="Arial"/>
          <w:b/>
        </w:rPr>
      </w:pPr>
    </w:p>
    <w:p>
      <w:pPr>
        <w:pStyle w:val="BodyText"/>
        <w:ind w:left="149"/>
      </w:pPr>
      <w:r>
        <w:rPr>
          <w:spacing w:val="-5"/>
        </w:rPr>
        <w:t>Eu,</w:t>
      </w:r>
    </w:p>
    <w:p>
      <w:pPr>
        <w:pStyle w:val="BodyText"/>
        <w:spacing w:before="4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986955</wp:posOffset>
                </wp:positionH>
                <wp:positionV relativeFrom="paragraph">
                  <wp:posOffset>134861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13005pt;margin-top:10.619035pt;width:439.35pt;height:.6pt;mso-position-horizontal-relative:page;mso-position-vertical-relative:paragraph;z-index:-15728640;mso-wrap-distance-left:0;mso-wrap-distance-right:0" id="docshape3" coordorigin="1554,212" coordsize="8787,12" path="m10341,212l5948,212,1554,212,1554,224,5948,224,10341,224,10341,2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542" w:val="left" w:leader="none"/>
        </w:tabs>
        <w:spacing w:before="206"/>
        <w:ind w:left="149"/>
      </w:pPr>
      <w:r>
        <w:rPr/>
        <w:t>portador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RG</w:t>
      </w:r>
      <w:r>
        <w:rPr>
          <w:spacing w:val="2"/>
        </w:rPr>
        <w:t> </w:t>
      </w:r>
      <w:r>
        <w:rPr>
          <w:spacing w:val="-5"/>
        </w:rPr>
        <w:t>nº</w:t>
      </w:r>
      <w:r>
        <w:rPr/>
        <w:tab/>
        <w:t>CPF</w:t>
      </w:r>
      <w:r>
        <w:rPr>
          <w:spacing w:val="2"/>
        </w:rPr>
        <w:t> </w:t>
      </w:r>
      <w:r>
        <w:rPr>
          <w:spacing w:val="-5"/>
        </w:rPr>
        <w:t>nº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986955</wp:posOffset>
                </wp:positionH>
                <wp:positionV relativeFrom="paragraph">
                  <wp:posOffset>134443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13005pt;margin-top:10.586123pt;width:439.35pt;height:.6pt;mso-position-horizontal-relative:page;mso-position-vertical-relative:paragraph;z-index:-15728128;mso-wrap-distance-left:0;mso-wrap-distance-right:0" id="docshape4" coordorigin="1554,212" coordsize="8787,12" path="m10341,212l5948,212,1554,212,1554,224,5948,224,10341,224,10341,21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206"/>
        <w:ind w:left="149" w:right="26"/>
      </w:pPr>
      <w:r>
        <w:rPr/>
        <w:t>candidato</w:t>
      </w:r>
      <w:r>
        <w:rPr>
          <w:spacing w:val="76"/>
        </w:rPr>
        <w:t> </w:t>
      </w:r>
      <w:r>
        <w:rPr/>
        <w:t>a</w:t>
      </w:r>
      <w:r>
        <w:rPr>
          <w:spacing w:val="76"/>
        </w:rPr>
        <w:t> </w:t>
      </w:r>
      <w:r>
        <w:rPr/>
        <w:t>uma</w:t>
      </w:r>
      <w:r>
        <w:rPr>
          <w:spacing w:val="76"/>
        </w:rPr>
        <w:t> </w:t>
      </w:r>
      <w:r>
        <w:rPr/>
        <w:t>vaga</w:t>
      </w:r>
      <w:r>
        <w:rPr>
          <w:spacing w:val="-8"/>
        </w:rPr>
        <w:t> </w:t>
      </w:r>
      <w:r>
        <w:rPr>
          <w:spacing w:val="11"/>
        </w:rPr>
        <w:t>para</w:t>
      </w:r>
      <w:r>
        <w:rPr>
          <w:spacing w:val="-3"/>
        </w:rPr>
        <w:t> </w:t>
      </w:r>
      <w:r>
        <w:rPr/>
        <w:t>o</w:t>
      </w:r>
      <w:r>
        <w:rPr>
          <w:spacing w:val="80"/>
        </w:rPr>
        <w:t> </w:t>
      </w:r>
      <w:r>
        <w:rPr/>
        <w:t>Curso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Pós-Graduação</w:t>
      </w:r>
      <w:r>
        <w:rPr>
          <w:spacing w:val="-12"/>
        </w:rPr>
        <w:t> </w:t>
      </w:r>
      <w:r>
        <w:rPr>
          <w:rFonts w:ascii="Arial" w:hAnsi="Arial"/>
          <w:i/>
        </w:rPr>
        <w:t>Stricto</w:t>
      </w:r>
      <w:r>
        <w:rPr>
          <w:rFonts w:ascii="Arial" w:hAnsi="Arial"/>
          <w:i/>
          <w:spacing w:val="40"/>
        </w:rPr>
        <w:t> </w:t>
      </w:r>
      <w:r>
        <w:rPr>
          <w:rFonts w:ascii="Arial" w:hAnsi="Arial"/>
          <w:i/>
        </w:rPr>
        <w:t>Sensu</w:t>
      </w:r>
      <w:r>
        <w:rPr>
          <w:rFonts w:ascii="Arial" w:hAnsi="Arial"/>
          <w:i/>
          <w:spacing w:val="40"/>
        </w:rPr>
        <w:t> </w:t>
      </w:r>
      <w:r>
        <w:rPr/>
        <w:t>Mestrado</w:t>
      </w:r>
      <w:r>
        <w:rPr>
          <w:spacing w:val="40"/>
        </w:rPr>
        <w:t> </w:t>
      </w:r>
      <w:r>
        <w:rPr/>
        <w:t>Acadêmico</w:t>
      </w:r>
      <w:r>
        <w:rPr>
          <w:spacing w:val="40"/>
        </w:rPr>
        <w:t> </w:t>
      </w:r>
      <w:r>
        <w:rPr/>
        <w:t>em Engenharia Mecânica, apresento junto à Comissão do Processo Seletivo contra o resultado da etapa: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986955</wp:posOffset>
                </wp:positionH>
                <wp:positionV relativeFrom="paragraph">
                  <wp:posOffset>241325</wp:posOffset>
                </wp:positionV>
                <wp:extent cx="5579745" cy="762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19.002043pt;width:439.323021pt;height:.6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487" w:lineRule="auto" w:before="14"/>
        <w:ind w:left="149" w:right="3336" w:firstLine="3492"/>
      </w:pPr>
      <w:r>
        <w:rPr/>
        <w:t>(Especificar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Etapa) Os</w:t>
      </w:r>
      <w:r>
        <w:rPr>
          <w:spacing w:val="1"/>
        </w:rPr>
        <w:t> </w:t>
      </w:r>
      <w:r>
        <w:rPr/>
        <w:t>argumentos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os</w:t>
      </w:r>
      <w:r>
        <w:rPr>
          <w:spacing w:val="2"/>
        </w:rPr>
        <w:t> </w:t>
      </w:r>
      <w:r>
        <w:rPr/>
        <w:t>quais</w:t>
      </w:r>
      <w:r>
        <w:rPr>
          <w:spacing w:val="1"/>
        </w:rPr>
        <w:t> </w:t>
      </w:r>
      <w:r>
        <w:rPr/>
        <w:t>contesto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referida</w:t>
      </w:r>
      <w:r>
        <w:rPr>
          <w:spacing w:val="2"/>
        </w:rPr>
        <w:t> </w:t>
      </w:r>
      <w:r>
        <w:rPr/>
        <w:t>decisão</w:t>
      </w:r>
      <w:r>
        <w:rPr>
          <w:spacing w:val="1"/>
        </w:rPr>
        <w:t> </w:t>
      </w:r>
      <w:r>
        <w:rPr>
          <w:spacing w:val="-4"/>
        </w:rPr>
        <w:t>são:</w:t>
      </w:r>
    </w:p>
    <w:p>
      <w:pPr>
        <w:spacing w:line="20" w:lineRule="exact"/>
        <w:ind w:left="137" w:right="-44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79745" cy="762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579745" cy="7620"/>
                          <a:chExt cx="5579745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9" y="8"/>
                            <a:ext cx="557974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745" h="8255">
                                <a:moveTo>
                                  <a:pt x="5579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5579402" y="7632"/>
                                </a:lnTo>
                                <a:lnTo>
                                  <a:pt x="5579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9.35pt;height:.6pt;mso-position-horizontal-relative:char;mso-position-vertical-relative:line" id="docshapegroup6" coordorigin="0,0" coordsize="8787,12">
                <v:rect style="position:absolute;left:-1;top:0;width:8787;height:13" id="docshape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986955</wp:posOffset>
                </wp:positionH>
                <wp:positionV relativeFrom="paragraph">
                  <wp:posOffset>244745</wp:posOffset>
                </wp:positionV>
                <wp:extent cx="5579745" cy="825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19.271315pt;width:439.323021pt;height:.601pt;mso-position-horizontal-relative:page;mso-position-vertical-relative:paragraph;z-index:-15726592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986955</wp:posOffset>
                </wp:positionH>
                <wp:positionV relativeFrom="paragraph">
                  <wp:posOffset>257942</wp:posOffset>
                </wp:positionV>
                <wp:extent cx="5579745" cy="825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20.310455pt;width:439.323021pt;height:.601pt;mso-position-horizontal-relative:page;mso-position-vertical-relative:paragraph;z-index:-15726080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986955</wp:posOffset>
                </wp:positionH>
                <wp:positionV relativeFrom="paragraph">
                  <wp:posOffset>257955</wp:posOffset>
                </wp:positionV>
                <wp:extent cx="5579745" cy="762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20.311419pt;width:439.323021pt;height:.6pt;mso-position-horizontal-relative:page;mso-position-vertical-relative:paragraph;z-index:-15725568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986955</wp:posOffset>
                </wp:positionH>
                <wp:positionV relativeFrom="paragraph">
                  <wp:posOffset>257954</wp:posOffset>
                </wp:positionV>
                <wp:extent cx="5579745" cy="762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20.31138pt;width:439.323021pt;height:.6pt;mso-position-horizontal-relative:page;mso-position-vertical-relative:paragraph;z-index:-15725056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986955</wp:posOffset>
                </wp:positionH>
                <wp:positionV relativeFrom="paragraph">
                  <wp:posOffset>257954</wp:posOffset>
                </wp:positionV>
                <wp:extent cx="5579745" cy="762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20.311342pt;width:439.323021pt;height:.6pt;mso-position-horizontal-relative:page;mso-position-vertical-relative:paragraph;z-index:-15724544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06"/>
        <w:ind w:left="149"/>
      </w:pPr>
      <w:r>
        <w:rPr/>
        <w:t>Se</w:t>
      </w:r>
      <w:r>
        <w:rPr>
          <w:spacing w:val="1"/>
        </w:rPr>
        <w:t> </w:t>
      </w:r>
      <w:r>
        <w:rPr/>
        <w:t>necessário,</w:t>
      </w:r>
      <w:r>
        <w:rPr>
          <w:spacing w:val="2"/>
        </w:rPr>
        <w:t> </w:t>
      </w:r>
      <w:r>
        <w:rPr/>
        <w:t>anexe</w:t>
      </w:r>
      <w:r>
        <w:rPr>
          <w:spacing w:val="2"/>
        </w:rPr>
        <w:t> </w:t>
      </w:r>
      <w:r>
        <w:rPr/>
        <w:t>documentos,</w:t>
      </w:r>
      <w:r>
        <w:rPr>
          <w:spacing w:val="2"/>
        </w:rPr>
        <w:t> </w:t>
      </w:r>
      <w:r>
        <w:rPr/>
        <w:t>referências</w:t>
      </w:r>
      <w:r>
        <w:rPr>
          <w:spacing w:val="2"/>
        </w:rPr>
        <w:t> </w:t>
      </w:r>
      <w:r>
        <w:rPr/>
        <w:t>e/ou</w:t>
      </w:r>
      <w:r>
        <w:rPr>
          <w:spacing w:val="2"/>
        </w:rPr>
        <w:t> </w:t>
      </w:r>
      <w:r>
        <w:rPr/>
        <w:t>outras</w:t>
      </w:r>
      <w:r>
        <w:rPr>
          <w:spacing w:val="2"/>
        </w:rPr>
        <w:t> </w:t>
      </w:r>
      <w:r>
        <w:rPr/>
        <w:t>fontes</w:t>
      </w:r>
      <w:r>
        <w:rPr>
          <w:spacing w:val="2"/>
        </w:rPr>
        <w:t> </w:t>
      </w:r>
      <w:r>
        <w:rPr/>
        <w:t>externas,</w:t>
      </w:r>
      <w:r>
        <w:rPr>
          <w:spacing w:val="2"/>
        </w:rPr>
        <w:t> </w:t>
      </w:r>
      <w:r>
        <w:rPr/>
        <w:t>listando-os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seguir: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986955</wp:posOffset>
                </wp:positionH>
                <wp:positionV relativeFrom="paragraph">
                  <wp:posOffset>134445</wp:posOffset>
                </wp:positionV>
                <wp:extent cx="5579745" cy="762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10.586256pt;width:439.323021pt;height:.6pt;mso-position-horizontal-relative:page;mso-position-vertical-relative:paragraph;z-index:-15724032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986955</wp:posOffset>
                </wp:positionH>
                <wp:positionV relativeFrom="paragraph">
                  <wp:posOffset>204587</wp:posOffset>
                </wp:positionV>
                <wp:extent cx="5579745" cy="825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005pt;margin-top:16.109266pt;width:439.323021pt;height:.601pt;mso-position-horizontal-relative:page;mso-position-vertical-relative:paragraph;z-index:-15723520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986964</wp:posOffset>
                </wp:positionH>
                <wp:positionV relativeFrom="paragraph">
                  <wp:posOffset>257935</wp:posOffset>
                </wp:positionV>
                <wp:extent cx="5579745" cy="762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396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5579396" y="0"/>
                              </a:lnTo>
                              <a:lnTo>
                                <a:pt x="5579396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71373pt;margin-top:20.309849pt;width:439.322532pt;height:.600167pt;mso-position-horizontal-relative:page;mso-position-vertical-relative:paragraph;z-index:-15723008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2"/>
      </w:pPr>
    </w:p>
    <w:p>
      <w:pPr>
        <w:pStyle w:val="BodyText"/>
        <w:tabs>
          <w:tab w:pos="1725" w:val="left" w:leader="none"/>
          <w:tab w:pos="3219" w:val="left" w:leader="none"/>
          <w:tab w:pos="4027" w:val="left" w:leader="none"/>
        </w:tabs>
        <w:ind w:left="154"/>
        <w:jc w:val="center"/>
      </w:pPr>
      <w:r>
        <w:rPr/>
        <w:t>São Paulo, </w:t>
      </w:r>
      <w:r>
        <w:rPr>
          <w:rFonts w:ascii="Times New Roman" w:hAnsi="Times New Roman"/>
          <w:u w:val="single"/>
        </w:rPr>
        <w:tab/>
      </w:r>
      <w:r>
        <w:rPr/>
        <w:t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1"/>
        </w:rPr>
        <w:t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2663831</wp:posOffset>
                </wp:positionH>
                <wp:positionV relativeFrom="paragraph">
                  <wp:posOffset>196184</wp:posOffset>
                </wp:positionV>
                <wp:extent cx="2233295" cy="762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2332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7620">
                              <a:moveTo>
                                <a:pt x="2233282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2233282" y="0"/>
                              </a:lnTo>
                              <a:lnTo>
                                <a:pt x="2233282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9.750549pt;margin-top:15.447569pt;width:175.849046pt;height:.600167pt;mso-position-horizontal-relative:page;mso-position-vertical-relative:paragraph;z-index:-15722496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"/>
        <w:ind w:left="135"/>
        <w:jc w:val="center"/>
      </w:pPr>
      <w:r>
        <w:rPr/>
        <w:t>Assinatura</w:t>
      </w:r>
      <w:r>
        <w:rPr>
          <w:spacing w:val="2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candidato</w:t>
      </w:r>
    </w:p>
    <w:sectPr>
      <w:headerReference w:type="default" r:id="rId5"/>
      <w:footerReference w:type="default" r:id="rId6"/>
      <w:type w:val="continuous"/>
      <w:pgSz w:w="11920" w:h="16840"/>
      <w:pgMar w:header="850" w:footer="195" w:top="2600" w:bottom="380" w:left="1417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083435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83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5.363281pt;margin-top:821.255554pt;width:164.05pt;height:10.95pt;mso-position-horizontal-relative:page;mso-position-vertical-relative:page;z-index:-1577676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1233201</wp:posOffset>
          </wp:positionH>
          <wp:positionV relativeFrom="page">
            <wp:posOffset>539637</wp:posOffset>
          </wp:positionV>
          <wp:extent cx="778092" cy="111404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092" cy="1114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2308136</wp:posOffset>
              </wp:positionH>
              <wp:positionV relativeFrom="page">
                <wp:posOffset>871485</wp:posOffset>
              </wp:positionV>
              <wp:extent cx="4173220" cy="45148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17322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EDITAL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Nº 53/2026 - DRG/SPO/IFSP -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27/05/2026</w:t>
                          </w:r>
                        </w:p>
                        <w:p>
                          <w:pPr>
                            <w:spacing w:line="249" w:lineRule="auto" w:before="10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PROCESSO SELETIVO PARA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 CURSO DE PÓS-GRADUAÇÃO</w:t>
                          </w:r>
                          <w:r>
                            <w:rPr>
                              <w:spacing w:val="-24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9"/>
                            </w:rPr>
                            <w:t>STRICTO SENSU </w:t>
                          </w:r>
                          <w:r>
                            <w:rPr>
                              <w:sz w:val="19"/>
                            </w:rPr>
                            <w:t>MESTRADO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ACADÊMICO </w:t>
                          </w:r>
                          <w:r>
                            <w:rPr>
                              <w:sz w:val="19"/>
                            </w:rPr>
                            <w:t>EM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ENGENHARIA MECÂNICA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1.743027pt;margin-top:68.620895pt;width:328.6pt;height:35.550pt;mso-position-horizontal-relative:page;mso-position-vertical-relative:page;z-index:-1577728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EDITAL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Nº 53/2026 - DRG/SPO/IFSP -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27/05/2026</w:t>
                    </w:r>
                  </w:p>
                  <w:p>
                    <w:pPr>
                      <w:spacing w:line="249" w:lineRule="auto" w:before="10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PROCESSO SELETIVO PARA</w:t>
                    </w:r>
                    <w:r>
                      <w:rPr>
                        <w:spacing w:val="-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 CURSO DE PÓS-GRADUAÇÃO</w:t>
                    </w:r>
                    <w:r>
                      <w:rPr>
                        <w:spacing w:val="-24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9"/>
                      </w:rPr>
                      <w:t>STRICTO SENSU </w:t>
                    </w:r>
                    <w:r>
                      <w:rPr>
                        <w:sz w:val="19"/>
                      </w:rPr>
                      <w:t>MESTRADO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ACADÊMICO </w:t>
                    </w:r>
                    <w:r>
                      <w:rPr>
                        <w:sz w:val="19"/>
                      </w:rPr>
                      <w:t>EM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ENGENHARIA MECÂNICA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2026-05-27T19:12:54Z</dcterms:created>
  <dcterms:modified xsi:type="dcterms:W3CDTF">2026-05-27T19:12:54Z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iLovePDF</vt:lpwstr>
  </property>
</Properties>
</file>